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BE77CC" w14:textId="77777777" w:rsidR="0075426A" w:rsidRDefault="00943D49" w:rsidP="00943D49">
      <w:pPr>
        <w:jc w:val="center"/>
      </w:pPr>
      <w:bookmarkStart w:id="0" w:name="_GoBack"/>
      <w:bookmarkEnd w:id="0"/>
      <w:r>
        <w:t>A Home Away From Home</w:t>
      </w:r>
    </w:p>
    <w:p w14:paraId="15069AD0" w14:textId="77777777" w:rsidR="00943D49" w:rsidRDefault="00943D49"/>
    <w:p w14:paraId="396DDEE7" w14:textId="77777777" w:rsidR="00943D49" w:rsidRDefault="00943D49" w:rsidP="00943D49">
      <w:pPr>
        <w:spacing w:line="480" w:lineRule="auto"/>
        <w:ind w:firstLine="720"/>
      </w:pPr>
      <w:r>
        <w:t>For my course field project I visited the Dane County Juvenile Detention Home that is located in the City-County building in downtown Madison.</w:t>
      </w:r>
    </w:p>
    <w:p w14:paraId="470D0661" w14:textId="77777777" w:rsidR="00943D49" w:rsidRDefault="00943D49" w:rsidP="00943D49">
      <w:pPr>
        <w:spacing w:line="480" w:lineRule="auto"/>
        <w:ind w:firstLine="720"/>
      </w:pPr>
      <w:r>
        <w:t>The Home is a co-ed facility that houses up to seventeen juveniles at a time.  It is under the supervision of Dennis McClain and a small care staff of men and women.</w:t>
      </w:r>
    </w:p>
    <w:p w14:paraId="59BA957F" w14:textId="77777777" w:rsidR="00943D49" w:rsidRDefault="00943D49" w:rsidP="00943D49">
      <w:pPr>
        <w:spacing w:line="480" w:lineRule="auto"/>
        <w:ind w:firstLine="720"/>
      </w:pPr>
      <w:r>
        <w:t>The stated aim of the Home is to provide temporary custody of the juveniles who are awaiting disposition of their cases.  There may also be a smaller number of juveniles held at the Home because of neglect or dependency.  However, in the majority of instances, children who are detained at the facility have violated the law in some fashion and are being held until a formal decision is made by the juvenile court.</w:t>
      </w:r>
    </w:p>
    <w:p w14:paraId="6606164E" w14:textId="77777777" w:rsidR="00943D49" w:rsidRDefault="00943D49" w:rsidP="00943D49">
      <w:pPr>
        <w:spacing w:line="480" w:lineRule="auto"/>
        <w:ind w:firstLine="720"/>
      </w:pPr>
      <w:r>
        <w:t>Though McClain stressed that the Home is not considered a punitive place, I felt as though I was in a jail without bars.  The juvenile justice system stresses rehabilitation with as little punishment as possible.  However, after visiting the Detention Home, I realized that detaining juveniles in a place away from home, is in reality, a type of punishment.</w:t>
      </w:r>
    </w:p>
    <w:p w14:paraId="1292A121" w14:textId="77777777" w:rsidR="00943D49" w:rsidRDefault="00943D49" w:rsidP="00943D49">
      <w:pPr>
        <w:spacing w:line="480" w:lineRule="auto"/>
        <w:ind w:firstLine="720"/>
      </w:pPr>
      <w:r>
        <w:t>The Detention Home is rather small and consists</w:t>
      </w:r>
      <w:r w:rsidR="000F5058">
        <w:t xml:space="preserve"> of a reception and visitation area, dining area, lounge and library and a small recreation area.  There are several individual bedrooms with steel beds and very heavy locking doors.  The surroundings of the Home are </w:t>
      </w:r>
      <w:proofErr w:type="spellStart"/>
      <w:r w:rsidR="000F5058">
        <w:t>spartan</w:t>
      </w:r>
      <w:proofErr w:type="spellEnd"/>
      <w:r w:rsidR="000F5058">
        <w:t>-like, confining and very dismal.  Even so, McClain made it clear that the center is viewed as a home and not a place of punishment.  He said he and his staff are not there to judge the individuals who are detained.  He said the staff is there to make a juvenile’s stay as positive an experience as possible.</w:t>
      </w:r>
    </w:p>
    <w:p w14:paraId="1E3C2CF5" w14:textId="77777777" w:rsidR="000F5058" w:rsidRDefault="000F5058" w:rsidP="00943D49">
      <w:pPr>
        <w:spacing w:line="480" w:lineRule="auto"/>
        <w:ind w:firstLine="720"/>
      </w:pPr>
      <w:r>
        <w:t xml:space="preserve">In keeping with the goal of the juvenile justice system to rehabilitate and educate, the center provides schooling, computers, educational books and videos and group discussions of </w:t>
      </w:r>
      <w:r>
        <w:lastRenderedPageBreak/>
        <w:t>pressing adolescent issues.  If individuals do well at the Home, they receive a good report at their court hearing.  Beyond this, the center does little more than provide a safe and restricted place for the juveniles who come through its doors.</w:t>
      </w:r>
    </w:p>
    <w:p w14:paraId="05956ECD" w14:textId="77777777" w:rsidR="000F5058" w:rsidRDefault="000F5058" w:rsidP="00943D49">
      <w:pPr>
        <w:spacing w:line="480" w:lineRule="auto"/>
        <w:ind w:firstLine="720"/>
      </w:pPr>
      <w:r>
        <w:t xml:space="preserve">The individuals who come to the Home stay anywhere from a few days to a few months.  </w:t>
      </w:r>
      <w:r w:rsidR="006F1EF9">
        <w:t xml:space="preserve">About 30% of the juveniles detained will be there for up to three months.  The offenses committed by the individuals there resemble adult crime, with theft of personal property being the most common crime committed by juveniles.  There are also children in the facility who have committed serious offenses such as sexual assault and murder, though these are a small percentage of those detained.  </w:t>
      </w:r>
    </w:p>
    <w:p w14:paraId="50C86000" w14:textId="77777777" w:rsidR="006F1EF9" w:rsidRDefault="006F1EF9" w:rsidP="00943D49">
      <w:pPr>
        <w:spacing w:line="480" w:lineRule="auto"/>
        <w:ind w:firstLine="720"/>
      </w:pPr>
      <w:r>
        <w:t>McClain believes</w:t>
      </w:r>
      <w:r w:rsidR="006E7EC9">
        <w:t xml:space="preserve"> that the vast majority of individuals at the Home come from dysfunctional families, are victims of poverty and abuse, and are failures in school.  He feels that until the larger social and economic failures of society are dealt with, juvenile crime with continue to be a serious problem.</w:t>
      </w:r>
    </w:p>
    <w:p w14:paraId="3217BC50" w14:textId="77777777" w:rsidR="006E7EC9" w:rsidRDefault="006E7EC9" w:rsidP="00943D49">
      <w:pPr>
        <w:spacing w:line="480" w:lineRule="auto"/>
        <w:ind w:firstLine="720"/>
      </w:pPr>
      <w:r>
        <w:t xml:space="preserve">Because McClain and the other staff members are powerless to cure society’s larger social and economic failures, they can only hope to reach individuals, one by one, by teaching them positive lessons about life and personal responsibility.  The staff members seemed rather ambivalent about their roles.  One staff member said he wasn’t sure what kind of effect the Home has on the juveniles there.  He hoped that his relationships with them would positively influence the individuals he was responsible for supervising, and make a difference in their lives, but he readily admitted that often this was a personal desire, not a reality.  Even though he did not view his role as one of guard – or disciplinarian, a great deal of his time was spent on enforcing rules and simply trying to maintain order.  He also felt strongly that the center be seen as a home, not a jail.  But the individuals who are there have lost their personal freedom to come </w:t>
      </w:r>
      <w:r>
        <w:lastRenderedPageBreak/>
        <w:t>and go at will.  They have no choice but to remain there until a decision is made otherwise, and they must live in accordance with the rules of the center.</w:t>
      </w:r>
    </w:p>
    <w:p w14:paraId="53A01A82" w14:textId="77777777" w:rsidR="00517CBC" w:rsidRDefault="00517CBC" w:rsidP="00943D49">
      <w:pPr>
        <w:spacing w:line="480" w:lineRule="auto"/>
        <w:ind w:firstLine="720"/>
      </w:pPr>
      <w:r>
        <w:t>For the individuals detained as long as several months, a stay at the Detention Home must feel like punishment regardless of whether punishment is the stated goal.  More children are punished through short-term confinement in such a detention facility than through long-term confinement in a juvenile correction institution (e.g., Wales, Lincoln Hills) or halfway house (Cole, p. 662).</w:t>
      </w:r>
    </w:p>
    <w:p w14:paraId="4025D813" w14:textId="77777777" w:rsidR="00517CBC" w:rsidRDefault="00517CBC" w:rsidP="00943D49">
      <w:pPr>
        <w:spacing w:line="480" w:lineRule="auto"/>
        <w:ind w:firstLine="720"/>
      </w:pPr>
      <w:r>
        <w:t xml:space="preserve">This relatively heavy use of short-term detention probably is based on the belief that punishment by a brief period of detention may “shake up the kid and set him straight” (Cole, p.662).  </w:t>
      </w:r>
    </w:p>
    <w:p w14:paraId="06DF2B7F" w14:textId="77777777" w:rsidR="00517CBC" w:rsidRDefault="00517CBC" w:rsidP="00943D49">
      <w:pPr>
        <w:spacing w:line="480" w:lineRule="auto"/>
        <w:ind w:firstLine="720"/>
      </w:pPr>
      <w:r>
        <w:t>However, McClain does not</w:t>
      </w:r>
      <w:r w:rsidR="00794551">
        <w:t xml:space="preserve"> view confinement at the Detention Home as a deterrent.  He points out that the often sees the same juveniles on more than one occasion at the center.  Those individuals who make repeat visits to the Detention Center are apparently not deterred by short-term detention and may, in fact, even become comfortable with it.  If the enormous problems these children face on a daily basis are not dealt with, than these individuals will likely become repeat offenders and, in time, repeat adult defenders.  </w:t>
      </w:r>
    </w:p>
    <w:p w14:paraId="3A944B67" w14:textId="77777777" w:rsidR="00794551" w:rsidRDefault="00794551" w:rsidP="00943D49">
      <w:pPr>
        <w:spacing w:line="480" w:lineRule="auto"/>
        <w:ind w:firstLine="720"/>
      </w:pPr>
      <w:r>
        <w:t xml:space="preserve">The problems faced by the juvenile justice system seem magnified within the Detention Home.  The conflicting goals of rehabilitation and punishment collide, leaving both the individuals detained and the staff wondering what exactly the purpose of the Home is – or is supposed to be.  Until larger problems, such as income distribution, availability of health care, help to keep families together, are effectively dealt with, the staff of the Detention Home will likely remain ambivalent about its goals and purpose – and juvenile crime will likely continue </w:t>
      </w:r>
      <w:r>
        <w:lastRenderedPageBreak/>
        <w:t xml:space="preserve">because the “answers”- or “solutions” – lie outside the confines of the present juvenile justice system.  </w:t>
      </w:r>
    </w:p>
    <w:sectPr w:rsidR="007945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3D49"/>
    <w:rsid w:val="000F5058"/>
    <w:rsid w:val="00517CBC"/>
    <w:rsid w:val="006E7EC9"/>
    <w:rsid w:val="006F1EF9"/>
    <w:rsid w:val="0075426A"/>
    <w:rsid w:val="00794551"/>
    <w:rsid w:val="008F0BFD"/>
    <w:rsid w:val="00943D49"/>
    <w:rsid w:val="00D46996"/>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2A357"/>
  <w15:chartTrackingRefBased/>
  <w15:docId w15:val="{68D5B7AD-1D80-41D7-AD53-6E9397D77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F0BFD"/>
    <w:pPr>
      <w:spacing w:line="240" w:lineRule="auto"/>
      <w:contextualSpacing/>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935</Words>
  <Characters>4835</Characters>
  <Application>Microsoft Macintosh Word</Application>
  <DocSecurity>0</DocSecurity>
  <Lines>210</Lines>
  <Paragraphs>73</Paragraphs>
  <ScaleCrop>false</ScaleCrop>
  <HeadingPairs>
    <vt:vector size="2" baseType="variant">
      <vt:variant>
        <vt:lpstr>Title</vt:lpstr>
      </vt:variant>
      <vt:variant>
        <vt:i4>1</vt:i4>
      </vt:variant>
    </vt:vector>
  </HeadingPairs>
  <TitlesOfParts>
    <vt:vector size="1" baseType="lpstr">
      <vt:lpstr/>
    </vt:vector>
  </TitlesOfParts>
  <Company>UW - Madison</Company>
  <LinksUpToDate>false</LinksUpToDate>
  <CharactersWithSpaces>5697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dc:creator>
  <cp:keywords/>
  <dc:description/>
  <cp:lastModifiedBy>Annika Konrad</cp:lastModifiedBy>
  <cp:revision>2</cp:revision>
  <dcterms:created xsi:type="dcterms:W3CDTF">2017-09-14T14:13:00Z</dcterms:created>
  <dcterms:modified xsi:type="dcterms:W3CDTF">2017-09-14T14:13:00Z</dcterms:modified>
</cp:coreProperties>
</file>